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>Záviš Dobiašovský, CiaoCuru s.r.o.</w:t>
      </w: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>, Matoušova 1286/5, Praha 5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bottomFromText="0" w:horzAnchor="margin" w:leftFromText="141" w:rightFromText="141" w:tblpX="0" w:tblpY="25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rPr/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15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LibreOffice/7.5.1.2$Windows_X86_64 LibreOffice_project/fcbaee479e84c6cd81291587d2ee68cba099e129</Application>
  <AppVersion>15.0000</AppVersion>
  <Pages>1</Pages>
  <Words>74</Words>
  <Characters>470</Characters>
  <CharactersWithSpaces>532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  <dc:description/>
  <dc:language>en-US</dc:language>
  <cp:lastModifiedBy/>
  <dcterms:modified xsi:type="dcterms:W3CDTF">2025-09-07T11:52:36Z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